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0D15" w14:textId="243A1905" w:rsidR="00CC4034" w:rsidRPr="00E80257" w:rsidRDefault="00CC4034" w:rsidP="00CC40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sz w:val="32"/>
          <w:szCs w:val="32"/>
        </w:rPr>
      </w:pPr>
      <w:r w:rsidRPr="00E80257">
        <w:rPr>
          <w:rFonts w:ascii="Times New Roman" w:hAnsi="Times New Roman" w:cs="Times New Roman"/>
          <w:b/>
          <w:sz w:val="32"/>
          <w:szCs w:val="32"/>
        </w:rPr>
        <w:t xml:space="preserve">EDITAL DE CHAMAMENTO PÚBLICO Nº </w:t>
      </w:r>
      <w:r w:rsidR="00B4443F" w:rsidRPr="00E80257">
        <w:rPr>
          <w:rFonts w:ascii="Times New Roman" w:hAnsi="Times New Roman" w:cs="Times New Roman"/>
          <w:b/>
          <w:sz w:val="32"/>
          <w:szCs w:val="32"/>
        </w:rPr>
        <w:t>001</w:t>
      </w:r>
      <w:r w:rsidRPr="00E80257">
        <w:rPr>
          <w:rFonts w:ascii="Times New Roman" w:hAnsi="Times New Roman" w:cs="Times New Roman"/>
          <w:b/>
          <w:sz w:val="32"/>
          <w:szCs w:val="32"/>
        </w:rPr>
        <w:t>/202</w:t>
      </w:r>
      <w:r w:rsidR="00E26606" w:rsidRPr="00E80257">
        <w:rPr>
          <w:rFonts w:ascii="Times New Roman" w:hAnsi="Times New Roman" w:cs="Times New Roman"/>
          <w:b/>
          <w:sz w:val="32"/>
          <w:szCs w:val="32"/>
        </w:rPr>
        <w:t>6</w:t>
      </w:r>
    </w:p>
    <w:p w14:paraId="1AE7B6AC" w14:textId="77777777" w:rsidR="00CC4034" w:rsidRPr="00E80257" w:rsidRDefault="00CC4034" w:rsidP="00CC40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57A85F" w14:textId="77777777" w:rsidR="00CC4034" w:rsidRPr="00E80257" w:rsidRDefault="00CC4034" w:rsidP="00CC40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E30DB8" w14:textId="77777777" w:rsidR="00CC4034" w:rsidRPr="00E80257" w:rsidRDefault="00CC4034" w:rsidP="00CC40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 w:rsidRPr="00E80257">
        <w:rPr>
          <w:rFonts w:ascii="Times New Roman" w:hAnsi="Times New Roman" w:cs="Times New Roman"/>
          <w:b/>
          <w:sz w:val="24"/>
          <w:szCs w:val="24"/>
        </w:rPr>
        <w:t>CHAMADA PÚBLICA PARA SELEÇÃO DE PROJETOS PARA FIRMAR TERMO DE EXECUÇÃO CULTURAL COM RECURSOS DA POLÍTICA NACIONAL ALDIR BLANC DE FOMENTO À CULTURA – PNAB (LEI Nº 14.399/2022)</w:t>
      </w:r>
    </w:p>
    <w:p w14:paraId="7E4101BF" w14:textId="77777777" w:rsidR="00CC4034" w:rsidRPr="00E80257" w:rsidRDefault="00CC4034" w:rsidP="00C85393">
      <w:pPr>
        <w:spacing w:before="2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D713FE" w14:textId="5CA6770B" w:rsidR="00C85393" w:rsidRPr="00E80257" w:rsidRDefault="001A33B5" w:rsidP="001A33B5">
      <w:pPr>
        <w:tabs>
          <w:tab w:val="center" w:pos="4252"/>
          <w:tab w:val="left" w:pos="6377"/>
        </w:tabs>
        <w:spacing w:before="24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10420" w:rsidRPr="00E80257">
        <w:rPr>
          <w:rFonts w:ascii="Times New Roman" w:eastAsia="Calibri" w:hAnsi="Times New Roman" w:cs="Times New Roman"/>
          <w:b/>
          <w:sz w:val="24"/>
          <w:szCs w:val="24"/>
        </w:rPr>
        <w:t xml:space="preserve">ANEXO I – </w:t>
      </w:r>
      <w:r w:rsidR="00462391" w:rsidRPr="00E80257">
        <w:rPr>
          <w:rFonts w:ascii="Times New Roman" w:eastAsia="Calibri" w:hAnsi="Times New Roman" w:cs="Times New Roman"/>
          <w:b/>
          <w:sz w:val="24"/>
          <w:szCs w:val="24"/>
        </w:rPr>
        <w:t>CATEGORIAS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DE APOIO</w:t>
      </w:r>
    </w:p>
    <w:p w14:paraId="43D9753B" w14:textId="589DDA93" w:rsidR="00A10420" w:rsidRPr="00E80257" w:rsidRDefault="00A10420" w:rsidP="00C85393">
      <w:pPr>
        <w:spacing w:before="240"/>
        <w:rPr>
          <w:rFonts w:ascii="Times New Roman" w:eastAsia="Calibri" w:hAnsi="Times New Roman" w:cs="Times New Roman"/>
          <w:b/>
          <w:sz w:val="24"/>
          <w:szCs w:val="24"/>
        </w:rPr>
      </w:pPr>
      <w:r w:rsidRPr="00E80257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08732C22" w14:textId="77777777" w:rsidR="00A10420" w:rsidRPr="00E80257" w:rsidRDefault="00A10420" w:rsidP="00A10420">
      <w:pPr>
        <w:pStyle w:val="PargrafodaLista"/>
        <w:numPr>
          <w:ilvl w:val="0"/>
          <w:numId w:val="1"/>
        </w:numPr>
        <w:spacing w:before="240"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0257">
        <w:rPr>
          <w:rFonts w:ascii="Times New Roman" w:eastAsia="Calibri" w:hAnsi="Times New Roman" w:cs="Times New Roman"/>
          <w:b/>
          <w:sz w:val="24"/>
          <w:szCs w:val="24"/>
        </w:rPr>
        <w:t>RECURSOS DO EDITAL</w:t>
      </w:r>
    </w:p>
    <w:p w14:paraId="12E489BB" w14:textId="5C68E39A" w:rsidR="001A33B5" w:rsidRPr="004D56B2" w:rsidRDefault="001A33B5" w:rsidP="001A33B5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23861864"/>
      <w:r w:rsidRPr="004D56B2">
        <w:rPr>
          <w:rFonts w:ascii="Times New Roman" w:eastAsia="Times New Roman" w:hAnsi="Times New Roman" w:cs="Times New Roman"/>
          <w:sz w:val="24"/>
          <w:szCs w:val="24"/>
        </w:rPr>
        <w:t xml:space="preserve">O presente Edital possui valor total de </w:t>
      </w:r>
      <w:r w:rsidRPr="004D56B2">
        <w:rPr>
          <w:rFonts w:ascii="Times New Roman" w:eastAsia="Times New Roman" w:hAnsi="Times New Roman" w:cs="Times New Roman"/>
          <w:b/>
          <w:bCs/>
          <w:sz w:val="24"/>
          <w:szCs w:val="24"/>
        </w:rPr>
        <w:t>R$ 380.000,00</w:t>
      </w:r>
      <w:r w:rsidRPr="004D56B2">
        <w:rPr>
          <w:rFonts w:ascii="Times New Roman" w:eastAsia="Times New Roman" w:hAnsi="Times New Roman" w:cs="Times New Roman"/>
          <w:sz w:val="24"/>
          <w:szCs w:val="24"/>
        </w:rPr>
        <w:t xml:space="preserve"> (trezentos e oitenta mil reais), destinado à categoria geral </w:t>
      </w:r>
      <w:r w:rsidRPr="004D56B2">
        <w:rPr>
          <w:rFonts w:ascii="Times New Roman" w:eastAsia="Times New Roman" w:hAnsi="Times New Roman" w:cs="Times New Roman"/>
          <w:b/>
          <w:bCs/>
          <w:sz w:val="24"/>
          <w:szCs w:val="24"/>
        </w:rPr>
        <w:t>Ação de Fomento Cultural</w:t>
      </w:r>
      <w:r w:rsidRPr="004D56B2">
        <w:rPr>
          <w:rFonts w:ascii="Times New Roman" w:eastAsia="Times New Roman" w:hAnsi="Times New Roman" w:cs="Times New Roman"/>
          <w:sz w:val="24"/>
          <w:szCs w:val="24"/>
        </w:rPr>
        <w:t>, para apoio a projetos nas diversas linguagens da cadeia produtiva da cultura, contemplando uma ou mais das seguintes etapas: formação, produção, montagem e circulação</w:t>
      </w:r>
      <w:r w:rsidR="000B551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56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5511" w:rsidRPr="000B5511">
        <w:rPr>
          <w:rFonts w:ascii="Times New Roman" w:eastAsia="Times New Roman" w:hAnsi="Times New Roman" w:cs="Times New Roman"/>
          <w:sz w:val="24"/>
          <w:szCs w:val="24"/>
        </w:rPr>
        <w:t>Os recursos serão distribuídos em três subcategorias de apoio financeiro.</w:t>
      </w:r>
    </w:p>
    <w:p w14:paraId="0E1531F2" w14:textId="77777777" w:rsidR="00E37D70" w:rsidRPr="00E37D70" w:rsidRDefault="00E37D70" w:rsidP="00E37D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7D70">
        <w:rPr>
          <w:rFonts w:ascii="Times New Roman" w:hAnsi="Times New Roman" w:cs="Times New Roman"/>
          <w:sz w:val="24"/>
          <w:szCs w:val="24"/>
        </w:rPr>
        <w:t>As subcategorias de apoio financeiro são:</w:t>
      </w:r>
    </w:p>
    <w:p w14:paraId="5E29DC5E" w14:textId="77777777" w:rsidR="00E37D70" w:rsidRPr="00E37D70" w:rsidRDefault="00E37D70" w:rsidP="00E37D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7D70">
        <w:rPr>
          <w:rFonts w:ascii="Times New Roman" w:hAnsi="Times New Roman" w:cs="Times New Roman"/>
          <w:sz w:val="24"/>
          <w:szCs w:val="24"/>
        </w:rPr>
        <w:t>I — Subcategoria 1: projetos de até R$ 50.000,00;</w:t>
      </w:r>
    </w:p>
    <w:p w14:paraId="06F7D89F" w14:textId="77777777" w:rsidR="00E37D70" w:rsidRPr="00E37D70" w:rsidRDefault="00E37D70" w:rsidP="00E37D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7D70">
        <w:rPr>
          <w:rFonts w:ascii="Times New Roman" w:hAnsi="Times New Roman" w:cs="Times New Roman"/>
          <w:sz w:val="24"/>
          <w:szCs w:val="24"/>
        </w:rPr>
        <w:t>II — Subcategoria 2: projetos de até R$ 15.000,00;</w:t>
      </w:r>
    </w:p>
    <w:p w14:paraId="692F001D" w14:textId="6D3DF066" w:rsidR="00E37D70" w:rsidRPr="001A33B5" w:rsidRDefault="00E37D70" w:rsidP="00E37D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7D70">
        <w:rPr>
          <w:rFonts w:ascii="Times New Roman" w:hAnsi="Times New Roman" w:cs="Times New Roman"/>
          <w:sz w:val="24"/>
          <w:szCs w:val="24"/>
        </w:rPr>
        <w:t>III — Subcategoria 3: projetos de até R$ 10.000,00.</w:t>
      </w:r>
    </w:p>
    <w:p w14:paraId="2B058CE3" w14:textId="69215619" w:rsidR="04BD8BD0" w:rsidRPr="00E37D70" w:rsidRDefault="04BD8BD0" w:rsidP="00E37D7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3861964"/>
      <w:bookmarkEnd w:id="0"/>
    </w:p>
    <w:tbl>
      <w:tblPr>
        <w:tblW w:w="11341" w:type="dxa"/>
        <w:tblInd w:w="-14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4"/>
        <w:gridCol w:w="1134"/>
        <w:gridCol w:w="1275"/>
        <w:gridCol w:w="1276"/>
        <w:gridCol w:w="1418"/>
        <w:gridCol w:w="1275"/>
        <w:gridCol w:w="851"/>
        <w:gridCol w:w="1134"/>
        <w:gridCol w:w="1134"/>
      </w:tblGrid>
      <w:tr w:rsidR="007B686D" w:rsidRPr="00E80257" w14:paraId="7065750B" w14:textId="77777777" w:rsidTr="007B686D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bookmarkEnd w:id="1"/>
          <w:p w14:paraId="2E07CF54" w14:textId="4557D213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SUBCATEGORIAS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A99364" w14:textId="77777777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QTD DE VAGAS AMPLA CONCORRÊNCIA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0886748" w14:textId="77777777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COTAS PARA PESSOAS NEGRAS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BEEE3AF" w14:textId="28947241" w:rsidR="007B686D" w:rsidRPr="00E80257" w:rsidRDefault="007B686D" w:rsidP="0084310B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COTAS PARA PESSOAS INDÍGENAS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1A90E" w14:textId="6A525D8E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COTAS PARA P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ESSOAS COM DEFICIÊNCIA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6F88A" w14:textId="4479822E" w:rsidR="007B686D" w:rsidRPr="00360DF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COTAS PARA PESSOAS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CIGANAS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F8149" w14:textId="5EBA64A9" w:rsidR="007B686D" w:rsidRPr="00360DF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Q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TD</w:t>
            </w: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TOTAL DE VAGAS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36FA975" w14:textId="77777777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VALOR MÁXIMO POR PROJETO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DC4C279" w14:textId="77777777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VALOR TOTAL DA CATEGORIA</w:t>
            </w:r>
          </w:p>
        </w:tc>
      </w:tr>
      <w:tr w:rsidR="007B686D" w:rsidRPr="00E80257" w14:paraId="36DCBCB0" w14:textId="77777777" w:rsidTr="007B686D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9CC976" w14:textId="54E148AE" w:rsidR="007B686D" w:rsidRPr="00E80257" w:rsidRDefault="007B686D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SUBCATEGORIA 01 </w:t>
            </w:r>
          </w:p>
          <w:p w14:paraId="7F482612" w14:textId="5D29832B" w:rsidR="007B686D" w:rsidRPr="00E80257" w:rsidRDefault="007B686D">
            <w:pPr>
              <w:widowControl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 xml:space="preserve">Apoio a projetos de até </w:t>
            </w: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R$ </w:t>
            </w: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>50.000,00 (cinquenta mil reais) nas diversas linguagens da cadeia produtiva da cultura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DE98324" w14:textId="63744194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258C6A2" w14:textId="19CA70E9" w:rsidR="007B686D" w:rsidRPr="00E80257" w:rsidRDefault="007B686D" w:rsidP="00D0068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2C9046D" w14:textId="1F6FB280" w:rsidR="007B686D" w:rsidRPr="008B5AD4" w:rsidRDefault="007B686D" w:rsidP="00D0068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5AD4">
              <w:rPr>
                <w:rFonts w:ascii="Times New Roman" w:eastAsia="Calibri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EB5AA" w14:textId="77777777" w:rsidR="007B686D" w:rsidRPr="008B5AD4" w:rsidRDefault="007B686D" w:rsidP="00D0068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50A2777" w14:textId="77777777" w:rsidR="007B686D" w:rsidRPr="008B5AD4" w:rsidRDefault="007B686D" w:rsidP="00D0068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4BB9FB0" w14:textId="52E5D2D6" w:rsidR="007B686D" w:rsidRPr="008B5AD4" w:rsidRDefault="007B686D" w:rsidP="00D0068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5AD4">
              <w:rPr>
                <w:rFonts w:ascii="Times New Roman" w:eastAsia="Calibri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921F4" w14:textId="77777777" w:rsidR="007B686D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6C389CDE" w14:textId="77777777" w:rsidR="007B686D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2366EB65" w14:textId="30C22EF6" w:rsidR="007B686D" w:rsidRPr="00360DF7" w:rsidRDefault="007B686D" w:rsidP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2CA5DE" w14:textId="5A69AEE2" w:rsidR="007B686D" w:rsidRPr="00360DF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0FE23B13" w14:textId="77777777" w:rsidR="007B686D" w:rsidRPr="00360DF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0CEA17D4" w14:textId="55679F69" w:rsidR="007B686D" w:rsidRPr="00360DF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BA0E148" w14:textId="38697D37" w:rsidR="007B686D" w:rsidRPr="00E80257" w:rsidRDefault="007B686D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R$ </w:t>
            </w: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>50.000,00 (cinquenta mil reais)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B4769E" w14:textId="471247B3" w:rsidR="007B686D" w:rsidRPr="00E80257" w:rsidRDefault="007B686D" w:rsidP="002C5358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R$ 150.000,00</w:t>
            </w:r>
          </w:p>
          <w:p w14:paraId="1FA25FCF" w14:textId="2AEC6930" w:rsidR="007B686D" w:rsidRPr="00E80257" w:rsidRDefault="007B686D" w:rsidP="002C5358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(cento e cinquenta mil reais)</w:t>
            </w:r>
          </w:p>
          <w:p w14:paraId="35EF42A6" w14:textId="41F58863" w:rsidR="007B686D" w:rsidRPr="00E80257" w:rsidRDefault="007B686D" w:rsidP="00E01745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B686D" w:rsidRPr="00E80257" w14:paraId="111050F1" w14:textId="77777777" w:rsidTr="007B686D">
        <w:trPr>
          <w:trHeight w:val="1156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6BD54B7" w14:textId="1051ECA3" w:rsidR="007B686D" w:rsidRPr="00E80257" w:rsidRDefault="007B686D" w:rsidP="00E0174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SUBCATEGORIA 02 </w:t>
            </w:r>
          </w:p>
          <w:p w14:paraId="4D3F725F" w14:textId="374E0E02" w:rsidR="007B686D" w:rsidRPr="00E80257" w:rsidRDefault="007B686D" w:rsidP="00E01745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 xml:space="preserve">Apoio a projetos de até </w:t>
            </w: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R$ </w:t>
            </w: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>15.000,00 (quinze mil reais) nas diversas linguagens da cadeia produtiva da cultura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6137677" w14:textId="75689732" w:rsidR="007B686D" w:rsidRPr="00E80257" w:rsidRDefault="007B686D" w:rsidP="00E01745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B45F71" w14:textId="78CBADFE" w:rsidR="007B686D" w:rsidRPr="00E80257" w:rsidRDefault="007B686D" w:rsidP="00000682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BE2BF9" w14:textId="54BB3A36" w:rsidR="007B686D" w:rsidRPr="00E8025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A46CF" w14:textId="77777777" w:rsidR="007B686D" w:rsidRPr="00E8025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0F951A0" w14:textId="77777777" w:rsidR="007B686D" w:rsidRDefault="007B686D" w:rsidP="00986B42">
            <w:pPr>
              <w:widowControl w:val="0"/>
              <w:tabs>
                <w:tab w:val="left" w:pos="336"/>
                <w:tab w:val="center" w:pos="388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ab/>
            </w:r>
          </w:p>
          <w:p w14:paraId="4FA9B298" w14:textId="6BDB8E91" w:rsidR="007B686D" w:rsidRPr="00E80257" w:rsidRDefault="007B686D" w:rsidP="00986B42">
            <w:pPr>
              <w:widowControl w:val="0"/>
              <w:tabs>
                <w:tab w:val="left" w:pos="336"/>
                <w:tab w:val="center" w:pos="388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ab/>
            </w: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E2C3B" w14:textId="77777777" w:rsidR="007B686D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76172A1C" w14:textId="77777777" w:rsidR="007B686D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5C53BD1" w14:textId="71B77D96" w:rsidR="007B686D" w:rsidRPr="007B686D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B68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A6D40" w14:textId="3E614C9F" w:rsidR="007B686D" w:rsidRPr="00360DF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7E4B96B" w14:textId="77777777" w:rsidR="007B686D" w:rsidRPr="00360DF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4D4585B5" w14:textId="74DC0625" w:rsidR="007B686D" w:rsidRPr="00360DF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</w:p>
          <w:p w14:paraId="3C354178" w14:textId="4D33F859" w:rsidR="007B686D" w:rsidRPr="00360DF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56F008" w14:textId="77777777" w:rsidR="007B686D" w:rsidRPr="00E80257" w:rsidRDefault="007B686D" w:rsidP="00E0174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1D60AC" w14:textId="6913CF4E" w:rsidR="007B686D" w:rsidRPr="00E80257" w:rsidRDefault="007B686D" w:rsidP="00E0174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02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R$ </w:t>
            </w: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>15.000,00 (quinze mil reais)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692B38" w14:textId="77777777" w:rsidR="007B686D" w:rsidRPr="00E8025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R$ 150.000,00</w:t>
            </w:r>
          </w:p>
          <w:p w14:paraId="41A6120B" w14:textId="46369E71" w:rsidR="007B686D" w:rsidRPr="00E80257" w:rsidRDefault="007B686D" w:rsidP="00C604EA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(cento e cinquenta mil reais)</w:t>
            </w:r>
          </w:p>
          <w:p w14:paraId="1C129CA6" w14:textId="67C4533A" w:rsidR="007B686D" w:rsidRPr="00E80257" w:rsidRDefault="007B686D" w:rsidP="00E0174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686D" w:rsidRPr="00E80257" w14:paraId="17290295" w14:textId="77777777" w:rsidTr="007B686D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37AE4" w14:textId="3C016292" w:rsidR="007B686D" w:rsidRPr="00E80257" w:rsidRDefault="007B686D" w:rsidP="00E82DD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SUBCATEGORIA 03 </w:t>
            </w:r>
          </w:p>
          <w:p w14:paraId="69FCEC16" w14:textId="06A80151" w:rsidR="007B686D" w:rsidRPr="00E80257" w:rsidRDefault="007B686D" w:rsidP="00E82DD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 xml:space="preserve">Apoio a projetos de até </w:t>
            </w: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R$ </w:t>
            </w: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>10.000,00 (dez mil reais) nas diversas linguagens da cadeia produtiva da cultura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9FD68" w14:textId="6EDC6CD5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B4A75" w14:textId="3F446C9E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455E1" w14:textId="4E8EA7DE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E0D84" w14:textId="77777777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430B540" w14:textId="77777777" w:rsidR="007B686D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DBF5761" w14:textId="6A9EABC6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375C2" w14:textId="77777777" w:rsidR="007B686D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059115CE" w14:textId="77777777" w:rsidR="007B686D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5E5BECE8" w14:textId="29FE320A" w:rsidR="007B686D" w:rsidRPr="007B686D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7B68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7F8AD" w14:textId="6A948269" w:rsidR="007B686D" w:rsidRPr="00360DF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4BF0ED54" w14:textId="77777777" w:rsidR="007B686D" w:rsidRPr="00360DF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2087F863" w14:textId="394FF82F" w:rsidR="007B686D" w:rsidRPr="00360DF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CE507" w14:textId="77777777" w:rsidR="007B686D" w:rsidRPr="00E80257" w:rsidRDefault="007B686D" w:rsidP="00E82DD9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50A0C5" w14:textId="55A56032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R$ </w:t>
            </w:r>
            <w:r w:rsidRPr="00E80257">
              <w:rPr>
                <w:rFonts w:ascii="Times New Roman" w:hAnsi="Times New Roman" w:cs="Times New Roman"/>
                <w:sz w:val="18"/>
                <w:szCs w:val="18"/>
              </w:rPr>
              <w:t>10.000,00 (dez mil reais)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0CEDF" w14:textId="77777777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3DB23FF1" w14:textId="3A5D2C5E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R$ 80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000,00</w:t>
            </w:r>
          </w:p>
          <w:p w14:paraId="7F345EE2" w14:textId="6E911296" w:rsidR="007B686D" w:rsidRPr="00E80257" w:rsidRDefault="007B686D" w:rsidP="00E82DD9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80257">
              <w:rPr>
                <w:rFonts w:ascii="Times New Roman" w:eastAsia="Calibri" w:hAnsi="Times New Roman" w:cs="Times New Roman"/>
                <w:sz w:val="18"/>
                <w:szCs w:val="18"/>
              </w:rPr>
              <w:t>(oitenta mil reais)</w:t>
            </w:r>
          </w:p>
        </w:tc>
      </w:tr>
      <w:tr w:rsidR="007B686D" w:rsidRPr="00360DF7" w14:paraId="09A27AB7" w14:textId="77777777" w:rsidTr="007B686D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1C8E4" w14:textId="000A14DD" w:rsidR="007B686D" w:rsidRPr="00360DF7" w:rsidRDefault="007B686D" w:rsidP="00F72001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4A7CD" w14:textId="08BA51A7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61633" w14:textId="004FDE8D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E7B40" w14:textId="422418A6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AECC4" w14:textId="7DD2827A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78F88" w14:textId="131968B8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9DC9E" w14:textId="079C564D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32A08" w14:textId="3F02AE55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93927" w14:textId="42868E02" w:rsidR="007B686D" w:rsidRPr="00360DF7" w:rsidRDefault="007B686D" w:rsidP="00F72001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D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R$ 380.000,00</w:t>
            </w:r>
          </w:p>
        </w:tc>
      </w:tr>
    </w:tbl>
    <w:p w14:paraId="371F8AAE" w14:textId="77777777" w:rsidR="00A10420" w:rsidRPr="00E80257" w:rsidRDefault="00A10420" w:rsidP="00A10420">
      <w:pPr>
        <w:spacing w:before="240" w:after="2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75FA49" w14:textId="2B7BD24F" w:rsidR="00A10420" w:rsidRPr="00E80257" w:rsidRDefault="00A10420" w:rsidP="346C5080">
      <w:pPr>
        <w:shd w:val="clear" w:color="auto" w:fill="FFFFFF" w:themeFill="background1"/>
        <w:spacing w:after="30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10420" w:rsidRPr="00E80257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15143" w14:textId="77777777" w:rsidR="00257E52" w:rsidRDefault="00257E52" w:rsidP="0079332C">
      <w:pPr>
        <w:spacing w:after="0" w:line="240" w:lineRule="auto"/>
      </w:pPr>
      <w:r>
        <w:separator/>
      </w:r>
    </w:p>
  </w:endnote>
  <w:endnote w:type="continuationSeparator" w:id="0">
    <w:p w14:paraId="0B1A67BA" w14:textId="77777777" w:rsidR="00257E52" w:rsidRDefault="00257E52" w:rsidP="0079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4D67" w14:textId="744871C1" w:rsidR="00454B41" w:rsidRPr="006E237A" w:rsidRDefault="00586794" w:rsidP="006E237A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A40DECB" wp14:editId="1B0EF3CA">
          <wp:simplePos x="0" y="0"/>
          <wp:positionH relativeFrom="column">
            <wp:posOffset>3195587</wp:posOffset>
          </wp:positionH>
          <wp:positionV relativeFrom="page">
            <wp:posOffset>9836617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237A">
      <w:rPr>
        <w:noProof/>
      </w:rPr>
      <w:drawing>
        <wp:anchor distT="0" distB="0" distL="114300" distR="114300" simplePos="0" relativeHeight="251660288" behindDoc="0" locked="0" layoutInCell="1" allowOverlap="1" wp14:anchorId="486C4AB6" wp14:editId="40561AFD">
          <wp:simplePos x="0" y="0"/>
          <wp:positionH relativeFrom="margin">
            <wp:align>left</wp:align>
          </wp:positionH>
          <wp:positionV relativeFrom="paragraph">
            <wp:posOffset>-151075</wp:posOffset>
          </wp:positionV>
          <wp:extent cx="2826385" cy="506095"/>
          <wp:effectExtent l="0" t="0" r="0" b="8255"/>
          <wp:wrapNone/>
          <wp:docPr id="2066072933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27D67" w14:textId="77777777" w:rsidR="00257E52" w:rsidRDefault="00257E52" w:rsidP="0079332C">
      <w:pPr>
        <w:spacing w:after="0" w:line="240" w:lineRule="auto"/>
      </w:pPr>
      <w:r>
        <w:separator/>
      </w:r>
    </w:p>
  </w:footnote>
  <w:footnote w:type="continuationSeparator" w:id="0">
    <w:p w14:paraId="1072769A" w14:textId="77777777" w:rsidR="00257E52" w:rsidRDefault="00257E52" w:rsidP="0079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B8FD" w14:textId="0B07F046" w:rsidR="0079332C" w:rsidRDefault="00D70461" w:rsidP="00186F2A">
    <w:pPr>
      <w:pStyle w:val="Cabealho"/>
      <w:tabs>
        <w:tab w:val="clear" w:pos="4252"/>
        <w:tab w:val="clear" w:pos="8504"/>
        <w:tab w:val="left" w:pos="6010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4A995AC3" wp14:editId="03FD0D38">
          <wp:simplePos x="0" y="0"/>
          <wp:positionH relativeFrom="column">
            <wp:posOffset>-1155032</wp:posOffset>
          </wp:positionH>
          <wp:positionV relativeFrom="paragraph">
            <wp:posOffset>-318068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6F2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0C91"/>
    <w:multiLevelType w:val="hybridMultilevel"/>
    <w:tmpl w:val="7472A1B8"/>
    <w:lvl w:ilvl="0" w:tplc="B1D6034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97569"/>
    <w:multiLevelType w:val="hybridMultilevel"/>
    <w:tmpl w:val="206E7A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53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853977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839889">
    <w:abstractNumId w:val="3"/>
  </w:num>
  <w:num w:numId="4" w16cid:durableId="372118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20"/>
    <w:rsid w:val="00000682"/>
    <w:rsid w:val="0003454C"/>
    <w:rsid w:val="0003625A"/>
    <w:rsid w:val="00047CE1"/>
    <w:rsid w:val="000624EC"/>
    <w:rsid w:val="00072310"/>
    <w:rsid w:val="000B43F6"/>
    <w:rsid w:val="000B5511"/>
    <w:rsid w:val="000F50BE"/>
    <w:rsid w:val="0010120B"/>
    <w:rsid w:val="00156E10"/>
    <w:rsid w:val="00186F2A"/>
    <w:rsid w:val="001A33B5"/>
    <w:rsid w:val="00201F68"/>
    <w:rsid w:val="00257E52"/>
    <w:rsid w:val="00296E47"/>
    <w:rsid w:val="002A4C9A"/>
    <w:rsid w:val="002C5358"/>
    <w:rsid w:val="002D13F0"/>
    <w:rsid w:val="0031559B"/>
    <w:rsid w:val="00321E22"/>
    <w:rsid w:val="00327494"/>
    <w:rsid w:val="00360DF7"/>
    <w:rsid w:val="00374B3E"/>
    <w:rsid w:val="003E2F2F"/>
    <w:rsid w:val="00444597"/>
    <w:rsid w:val="00454B41"/>
    <w:rsid w:val="00462391"/>
    <w:rsid w:val="004D56B2"/>
    <w:rsid w:val="004F451A"/>
    <w:rsid w:val="00505B63"/>
    <w:rsid w:val="00540BE7"/>
    <w:rsid w:val="00586794"/>
    <w:rsid w:val="005D5D7B"/>
    <w:rsid w:val="005E6809"/>
    <w:rsid w:val="005E6CA5"/>
    <w:rsid w:val="005E7B47"/>
    <w:rsid w:val="005F40F6"/>
    <w:rsid w:val="00691F49"/>
    <w:rsid w:val="006971F9"/>
    <w:rsid w:val="006D736A"/>
    <w:rsid w:val="006E237A"/>
    <w:rsid w:val="007002D1"/>
    <w:rsid w:val="00716566"/>
    <w:rsid w:val="0079332C"/>
    <w:rsid w:val="007B686D"/>
    <w:rsid w:val="007D40B7"/>
    <w:rsid w:val="00816AB3"/>
    <w:rsid w:val="008263CF"/>
    <w:rsid w:val="0084310B"/>
    <w:rsid w:val="00864454"/>
    <w:rsid w:val="00883C56"/>
    <w:rsid w:val="008A5B55"/>
    <w:rsid w:val="008B5AD4"/>
    <w:rsid w:val="008C2896"/>
    <w:rsid w:val="008C4142"/>
    <w:rsid w:val="009345E0"/>
    <w:rsid w:val="00954950"/>
    <w:rsid w:val="009660E4"/>
    <w:rsid w:val="00986B42"/>
    <w:rsid w:val="009B6E34"/>
    <w:rsid w:val="00A10420"/>
    <w:rsid w:val="00A37A11"/>
    <w:rsid w:val="00A50EC0"/>
    <w:rsid w:val="00A75DF9"/>
    <w:rsid w:val="00AC018D"/>
    <w:rsid w:val="00B13C0E"/>
    <w:rsid w:val="00B349E4"/>
    <w:rsid w:val="00B40750"/>
    <w:rsid w:val="00B4443F"/>
    <w:rsid w:val="00B55A2B"/>
    <w:rsid w:val="00B755FE"/>
    <w:rsid w:val="00BF4A46"/>
    <w:rsid w:val="00BF5198"/>
    <w:rsid w:val="00C604EA"/>
    <w:rsid w:val="00C6581E"/>
    <w:rsid w:val="00C85393"/>
    <w:rsid w:val="00CC4034"/>
    <w:rsid w:val="00CD2D5C"/>
    <w:rsid w:val="00CE5151"/>
    <w:rsid w:val="00D0068A"/>
    <w:rsid w:val="00D01808"/>
    <w:rsid w:val="00D2677A"/>
    <w:rsid w:val="00D70461"/>
    <w:rsid w:val="00DA04C8"/>
    <w:rsid w:val="00DA344A"/>
    <w:rsid w:val="00E01745"/>
    <w:rsid w:val="00E0510C"/>
    <w:rsid w:val="00E221ED"/>
    <w:rsid w:val="00E26606"/>
    <w:rsid w:val="00E37D70"/>
    <w:rsid w:val="00E80257"/>
    <w:rsid w:val="00E82DD9"/>
    <w:rsid w:val="00EC7F29"/>
    <w:rsid w:val="00EE450A"/>
    <w:rsid w:val="00EE6EA8"/>
    <w:rsid w:val="00F37641"/>
    <w:rsid w:val="00F55402"/>
    <w:rsid w:val="00F72001"/>
    <w:rsid w:val="00F95B43"/>
    <w:rsid w:val="00FC462F"/>
    <w:rsid w:val="00FC6C5E"/>
    <w:rsid w:val="04BD8BD0"/>
    <w:rsid w:val="0C91287D"/>
    <w:rsid w:val="0EB1910A"/>
    <w:rsid w:val="1421E861"/>
    <w:rsid w:val="1445F704"/>
    <w:rsid w:val="19B24AF9"/>
    <w:rsid w:val="2A64D89D"/>
    <w:rsid w:val="30A1F863"/>
    <w:rsid w:val="312DA4CA"/>
    <w:rsid w:val="3134AFBE"/>
    <w:rsid w:val="32D0801F"/>
    <w:rsid w:val="346C5080"/>
    <w:rsid w:val="44E9EB7F"/>
    <w:rsid w:val="4614D35C"/>
    <w:rsid w:val="4654ADCF"/>
    <w:rsid w:val="46E179DF"/>
    <w:rsid w:val="4EE36410"/>
    <w:rsid w:val="56D84F29"/>
    <w:rsid w:val="63063FC5"/>
    <w:rsid w:val="63D2C7CC"/>
    <w:rsid w:val="694A7D00"/>
    <w:rsid w:val="6E26CDAB"/>
    <w:rsid w:val="6FD289FB"/>
    <w:rsid w:val="745FBDA8"/>
    <w:rsid w:val="765BF1D7"/>
    <w:rsid w:val="766A9CF8"/>
    <w:rsid w:val="7AD590D8"/>
    <w:rsid w:val="7E72506D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8D808"/>
  <w15:chartTrackingRefBased/>
  <w15:docId w15:val="{BC1F13CC-BBF4-4218-9C90-3C201618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20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10420"/>
    <w:pPr>
      <w:ind w:left="720"/>
      <w:contextualSpacing/>
    </w:pPr>
  </w:style>
  <w:style w:type="paragraph" w:customStyle="1" w:styleId="textocentralizado">
    <w:name w:val="texto_centralizado"/>
    <w:basedOn w:val="Normal"/>
    <w:rsid w:val="00A1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10420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styleId="Tabelacomgrade">
    <w:name w:val="Table Grid"/>
    <w:basedOn w:val="Tabelanormal"/>
    <w:uiPriority w:val="39"/>
    <w:rsid w:val="00C8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85393"/>
  </w:style>
  <w:style w:type="character" w:customStyle="1" w:styleId="eop">
    <w:name w:val="eop"/>
    <w:basedOn w:val="Fontepargpadro"/>
    <w:rsid w:val="00C85393"/>
  </w:style>
  <w:style w:type="paragraph" w:styleId="Cabealho">
    <w:name w:val="header"/>
    <w:basedOn w:val="Normal"/>
    <w:link w:val="Cabealho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332C"/>
  </w:style>
  <w:style w:type="paragraph" w:styleId="Rodap">
    <w:name w:val="footer"/>
    <w:basedOn w:val="Normal"/>
    <w:link w:val="Rodap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3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170D2-05DA-4C80-A0AA-998CCE79BDFC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B6B34685-5244-4E59-972B-6A304E5D76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35B4DB-8DD0-4CFF-B6AE-1E6FF6778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588DF-0661-4009-91CA-ECB50FF0E4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280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WINDOWS_11</cp:lastModifiedBy>
  <cp:revision>94</cp:revision>
  <dcterms:created xsi:type="dcterms:W3CDTF">2024-04-04T15:38:00Z</dcterms:created>
  <dcterms:modified xsi:type="dcterms:W3CDTF">2026-06-11T12:53:00Z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